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468D" w14:textId="35DF980D" w:rsidR="00AA7562" w:rsidRPr="00AA7562" w:rsidRDefault="00AA7562" w:rsidP="00AA7562">
      <w:pPr>
        <w:tabs>
          <w:tab w:val="left" w:pos="4320"/>
          <w:tab w:val="left" w:pos="8640"/>
        </w:tabs>
        <w:spacing w:after="0" w:line="240" w:lineRule="auto"/>
        <w:ind w:left="-510"/>
        <w:jc w:val="both"/>
        <w:rPr>
          <w:rFonts w:ascii="Times New Roman" w:eastAsia="MS PGothic" w:hAnsi="Times New Roman" w:cs="Times New Roman"/>
          <w:b/>
          <w:bCs/>
          <w:kern w:val="0"/>
          <w:sz w:val="24"/>
          <w:szCs w:val="24"/>
          <w:lang w:val="en-US" w:eastAsia="ja-JP"/>
          <w14:ligatures w14:val="none"/>
        </w:rPr>
      </w:pPr>
      <w:r w:rsidRPr="00AA7562">
        <w:rPr>
          <w:rFonts w:ascii="Times New Roman" w:eastAsia="MS PGothic" w:hAnsi="Times New Roman" w:cs="Times New Roman"/>
          <w:b/>
          <w:bCs/>
          <w:kern w:val="0"/>
          <w:sz w:val="24"/>
          <w:szCs w:val="24"/>
          <w:lang w:val="en-US" w:eastAsia="ja-JP"/>
          <w14:ligatures w14:val="none"/>
        </w:rPr>
        <w:t>Attachment #2</w:t>
      </w:r>
    </w:p>
    <w:p w14:paraId="776E9052" w14:textId="77777777" w:rsidR="00AA7562" w:rsidRPr="00AA7562" w:rsidRDefault="00AA7562" w:rsidP="00AA7562">
      <w:pPr>
        <w:tabs>
          <w:tab w:val="left" w:pos="4320"/>
          <w:tab w:val="left" w:pos="8640"/>
        </w:tabs>
        <w:spacing w:after="0" w:line="240" w:lineRule="auto"/>
        <w:ind w:left="-510"/>
        <w:jc w:val="both"/>
        <w:rPr>
          <w:rFonts w:ascii="Times New Roman" w:eastAsia="MS PGothic" w:hAnsi="Times New Roman" w:cs="Times New Roman"/>
          <w:kern w:val="0"/>
          <w:sz w:val="24"/>
          <w:szCs w:val="24"/>
          <w:lang w:val="en-US" w:eastAsia="ja-JP"/>
          <w14:ligatures w14:val="none"/>
        </w:rPr>
      </w:pPr>
    </w:p>
    <w:tbl>
      <w:tblPr>
        <w:tblStyle w:val="TableGrid"/>
        <w:tblW w:w="8905" w:type="dxa"/>
        <w:tblInd w:w="720" w:type="dxa"/>
        <w:tblLook w:val="04A0" w:firstRow="1" w:lastRow="0" w:firstColumn="1" w:lastColumn="0" w:noHBand="0" w:noVBand="1"/>
      </w:tblPr>
      <w:tblGrid>
        <w:gridCol w:w="3120"/>
        <w:gridCol w:w="2770"/>
        <w:gridCol w:w="1845"/>
        <w:gridCol w:w="1170"/>
      </w:tblGrid>
      <w:tr w:rsidR="00AA7562" w:rsidRPr="00AA7562" w14:paraId="37D91371" w14:textId="77777777" w:rsidTr="00776BEB">
        <w:tc>
          <w:tcPr>
            <w:tcW w:w="3145" w:type="dxa"/>
          </w:tcPr>
          <w:p w14:paraId="67A398CA" w14:textId="77777777" w:rsidR="00AA7562" w:rsidRPr="00AA7562" w:rsidRDefault="00AA7562" w:rsidP="00AA7562">
            <w:pPr>
              <w:rPr>
                <w:b/>
                <w:bCs/>
                <w:lang w:val="en-US"/>
              </w:rPr>
            </w:pPr>
            <w:r w:rsidRPr="00AA7562">
              <w:rPr>
                <w:b/>
                <w:bCs/>
                <w:lang w:val="en-US"/>
              </w:rPr>
              <w:t>Name of Training</w:t>
            </w:r>
          </w:p>
        </w:tc>
        <w:tc>
          <w:tcPr>
            <w:tcW w:w="2790" w:type="dxa"/>
          </w:tcPr>
          <w:p w14:paraId="0A297918" w14:textId="77777777" w:rsidR="00AA7562" w:rsidRPr="00AA7562" w:rsidRDefault="00AA7562" w:rsidP="00AA7562">
            <w:pPr>
              <w:rPr>
                <w:b/>
                <w:bCs/>
                <w:lang w:val="en-US"/>
              </w:rPr>
            </w:pPr>
            <w:r w:rsidRPr="00AA7562">
              <w:rPr>
                <w:b/>
                <w:bCs/>
                <w:lang w:val="en-US"/>
              </w:rPr>
              <w:t>Company</w:t>
            </w:r>
          </w:p>
        </w:tc>
        <w:tc>
          <w:tcPr>
            <w:tcW w:w="1800" w:type="dxa"/>
          </w:tcPr>
          <w:p w14:paraId="74173CEC" w14:textId="77777777" w:rsidR="00AA7562" w:rsidRPr="00AA7562" w:rsidRDefault="00AA7562" w:rsidP="00AA7562">
            <w:pPr>
              <w:rPr>
                <w:b/>
                <w:bCs/>
                <w:lang w:val="en-US"/>
              </w:rPr>
            </w:pPr>
            <w:r w:rsidRPr="00AA7562">
              <w:rPr>
                <w:b/>
                <w:bCs/>
                <w:lang w:val="en-US"/>
              </w:rPr>
              <w:t>Trainer</w:t>
            </w:r>
          </w:p>
        </w:tc>
        <w:tc>
          <w:tcPr>
            <w:tcW w:w="1170" w:type="dxa"/>
          </w:tcPr>
          <w:p w14:paraId="3A891435" w14:textId="77777777" w:rsidR="00AA7562" w:rsidRPr="00AA7562" w:rsidRDefault="00AA7562" w:rsidP="00AA7562">
            <w:pPr>
              <w:rPr>
                <w:b/>
                <w:bCs/>
                <w:lang w:val="en-US"/>
              </w:rPr>
            </w:pPr>
            <w:r w:rsidRPr="00AA7562">
              <w:rPr>
                <w:b/>
                <w:bCs/>
                <w:lang w:val="en-US"/>
              </w:rPr>
              <w:t>No. of Attendees</w:t>
            </w:r>
          </w:p>
        </w:tc>
      </w:tr>
      <w:tr w:rsidR="00AA7562" w:rsidRPr="00AA7562" w14:paraId="39DFB6CC" w14:textId="77777777" w:rsidTr="00776BEB">
        <w:tc>
          <w:tcPr>
            <w:tcW w:w="3145" w:type="dxa"/>
          </w:tcPr>
          <w:p w14:paraId="1DCB95E4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8HR Scaffolding Competent Person Training</w:t>
            </w:r>
          </w:p>
        </w:tc>
        <w:tc>
          <w:tcPr>
            <w:tcW w:w="2790" w:type="dxa"/>
          </w:tcPr>
          <w:p w14:paraId="26421C61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Industrial Hygiene Professionals</w:t>
            </w:r>
          </w:p>
        </w:tc>
        <w:tc>
          <w:tcPr>
            <w:tcW w:w="1800" w:type="dxa"/>
          </w:tcPr>
          <w:p w14:paraId="514772D4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John Fernandez/Franco Quintans</w:t>
            </w:r>
          </w:p>
        </w:tc>
        <w:tc>
          <w:tcPr>
            <w:tcW w:w="1170" w:type="dxa"/>
          </w:tcPr>
          <w:p w14:paraId="3D0D14B2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3</w:t>
            </w:r>
          </w:p>
        </w:tc>
      </w:tr>
      <w:tr w:rsidR="00AA7562" w:rsidRPr="00AA7562" w14:paraId="4DE06E09" w14:textId="77777777" w:rsidTr="00776BEB">
        <w:tc>
          <w:tcPr>
            <w:tcW w:w="3145" w:type="dxa"/>
          </w:tcPr>
          <w:p w14:paraId="56748A8C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24HR Confined Space Competent Person Training</w:t>
            </w:r>
          </w:p>
        </w:tc>
        <w:tc>
          <w:tcPr>
            <w:tcW w:w="2790" w:type="dxa"/>
          </w:tcPr>
          <w:p w14:paraId="4FF3FFEA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Industrial Hygiene Professionals</w:t>
            </w:r>
          </w:p>
        </w:tc>
        <w:tc>
          <w:tcPr>
            <w:tcW w:w="1800" w:type="dxa"/>
          </w:tcPr>
          <w:p w14:paraId="5EAD92CA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John Fernandez/Franco Quintans</w:t>
            </w:r>
          </w:p>
        </w:tc>
        <w:tc>
          <w:tcPr>
            <w:tcW w:w="1170" w:type="dxa"/>
          </w:tcPr>
          <w:p w14:paraId="43E546F8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14</w:t>
            </w:r>
          </w:p>
        </w:tc>
      </w:tr>
      <w:tr w:rsidR="00AA7562" w:rsidRPr="00AA7562" w14:paraId="347D5C22" w14:textId="77777777" w:rsidTr="00776BEB">
        <w:tc>
          <w:tcPr>
            <w:tcW w:w="3145" w:type="dxa"/>
          </w:tcPr>
          <w:p w14:paraId="35EA3639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3M 24HR Fall Protection Program</w:t>
            </w:r>
          </w:p>
        </w:tc>
        <w:tc>
          <w:tcPr>
            <w:tcW w:w="2790" w:type="dxa"/>
          </w:tcPr>
          <w:p w14:paraId="752EF235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Industrial Hygiene Professionals</w:t>
            </w:r>
          </w:p>
        </w:tc>
        <w:tc>
          <w:tcPr>
            <w:tcW w:w="1800" w:type="dxa"/>
          </w:tcPr>
          <w:p w14:paraId="250EE2BA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John Fernandez/Franco Quintans</w:t>
            </w:r>
          </w:p>
        </w:tc>
        <w:tc>
          <w:tcPr>
            <w:tcW w:w="1170" w:type="dxa"/>
          </w:tcPr>
          <w:p w14:paraId="471CBCA2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10</w:t>
            </w:r>
          </w:p>
        </w:tc>
      </w:tr>
      <w:tr w:rsidR="00AA7562" w:rsidRPr="00AA7562" w14:paraId="6254AE6A" w14:textId="77777777" w:rsidTr="00776BEB">
        <w:tc>
          <w:tcPr>
            <w:tcW w:w="3145" w:type="dxa"/>
          </w:tcPr>
          <w:p w14:paraId="4844508E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8HR Excavation &amp; Trenching</w:t>
            </w:r>
          </w:p>
        </w:tc>
        <w:tc>
          <w:tcPr>
            <w:tcW w:w="2790" w:type="dxa"/>
          </w:tcPr>
          <w:p w14:paraId="7FD32702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Industrial Hygiene Professionals</w:t>
            </w:r>
          </w:p>
        </w:tc>
        <w:tc>
          <w:tcPr>
            <w:tcW w:w="1800" w:type="dxa"/>
          </w:tcPr>
          <w:p w14:paraId="628C663E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John Fernandez/Franco Quintans</w:t>
            </w:r>
          </w:p>
        </w:tc>
        <w:tc>
          <w:tcPr>
            <w:tcW w:w="1170" w:type="dxa"/>
          </w:tcPr>
          <w:p w14:paraId="3F3B55BB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7</w:t>
            </w:r>
          </w:p>
        </w:tc>
      </w:tr>
      <w:tr w:rsidR="00AA7562" w:rsidRPr="00AA7562" w14:paraId="2619CC62" w14:textId="77777777" w:rsidTr="00776BEB">
        <w:tc>
          <w:tcPr>
            <w:tcW w:w="3145" w:type="dxa"/>
          </w:tcPr>
          <w:p w14:paraId="65B3FD49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Guam Operator Class A/B Certification Training</w:t>
            </w:r>
          </w:p>
        </w:tc>
        <w:tc>
          <w:tcPr>
            <w:tcW w:w="2790" w:type="dxa"/>
          </w:tcPr>
          <w:p w14:paraId="4508BF1F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GEPA Sponsored Training, UST Training</w:t>
            </w:r>
          </w:p>
        </w:tc>
        <w:tc>
          <w:tcPr>
            <w:tcW w:w="1800" w:type="dxa"/>
          </w:tcPr>
          <w:p w14:paraId="7B98EDC9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Ben Thomas</w:t>
            </w:r>
          </w:p>
        </w:tc>
        <w:tc>
          <w:tcPr>
            <w:tcW w:w="1170" w:type="dxa"/>
          </w:tcPr>
          <w:p w14:paraId="34E73CF1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21</w:t>
            </w:r>
          </w:p>
        </w:tc>
      </w:tr>
      <w:tr w:rsidR="00AA7562" w:rsidRPr="00AA7562" w14:paraId="309AA56F" w14:textId="77777777" w:rsidTr="00776BEB">
        <w:tc>
          <w:tcPr>
            <w:tcW w:w="3145" w:type="dxa"/>
          </w:tcPr>
          <w:p w14:paraId="46C2957B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Guam Class A/B Operator Training (On-line)</w:t>
            </w:r>
          </w:p>
        </w:tc>
        <w:tc>
          <w:tcPr>
            <w:tcW w:w="2790" w:type="dxa"/>
          </w:tcPr>
          <w:p w14:paraId="31ED6D45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UST Training</w:t>
            </w:r>
          </w:p>
        </w:tc>
        <w:tc>
          <w:tcPr>
            <w:tcW w:w="1800" w:type="dxa"/>
          </w:tcPr>
          <w:p w14:paraId="7C85C4E2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Ben Thomas</w:t>
            </w:r>
          </w:p>
        </w:tc>
        <w:tc>
          <w:tcPr>
            <w:tcW w:w="1170" w:type="dxa"/>
          </w:tcPr>
          <w:p w14:paraId="32DF039E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7</w:t>
            </w:r>
          </w:p>
        </w:tc>
      </w:tr>
      <w:tr w:rsidR="00AA7562" w:rsidRPr="00AA7562" w14:paraId="19845680" w14:textId="77777777" w:rsidTr="00776BEB">
        <w:tc>
          <w:tcPr>
            <w:tcW w:w="3145" w:type="dxa"/>
          </w:tcPr>
          <w:p w14:paraId="37C94F6B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Water Operator Level 3 &amp; 4</w:t>
            </w:r>
          </w:p>
        </w:tc>
        <w:tc>
          <w:tcPr>
            <w:tcW w:w="2790" w:type="dxa"/>
          </w:tcPr>
          <w:p w14:paraId="40F88946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Rural Community Assistance Corporation (RCAC)</w:t>
            </w:r>
          </w:p>
        </w:tc>
        <w:tc>
          <w:tcPr>
            <w:tcW w:w="1800" w:type="dxa"/>
          </w:tcPr>
          <w:p w14:paraId="19B70E43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Barry F. Pollock, P.E.</w:t>
            </w:r>
          </w:p>
        </w:tc>
        <w:tc>
          <w:tcPr>
            <w:tcW w:w="1170" w:type="dxa"/>
          </w:tcPr>
          <w:p w14:paraId="1EAACCED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12</w:t>
            </w:r>
          </w:p>
        </w:tc>
      </w:tr>
      <w:tr w:rsidR="00AA7562" w:rsidRPr="00AA7562" w14:paraId="52BB7998" w14:textId="77777777" w:rsidTr="00776BEB">
        <w:tc>
          <w:tcPr>
            <w:tcW w:w="3145" w:type="dxa"/>
          </w:tcPr>
          <w:p w14:paraId="04F71B09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Water Operator Basic Math</w:t>
            </w:r>
          </w:p>
        </w:tc>
        <w:tc>
          <w:tcPr>
            <w:tcW w:w="2790" w:type="dxa"/>
          </w:tcPr>
          <w:p w14:paraId="16D4D408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Rural Community Assistance Corporation (RCAC)</w:t>
            </w:r>
          </w:p>
        </w:tc>
        <w:tc>
          <w:tcPr>
            <w:tcW w:w="1800" w:type="dxa"/>
          </w:tcPr>
          <w:p w14:paraId="7DD6ED60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Barry F. Pollock, P.E.</w:t>
            </w:r>
          </w:p>
        </w:tc>
        <w:tc>
          <w:tcPr>
            <w:tcW w:w="1170" w:type="dxa"/>
          </w:tcPr>
          <w:p w14:paraId="395D7E1A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34</w:t>
            </w:r>
          </w:p>
        </w:tc>
      </w:tr>
      <w:tr w:rsidR="00AA7562" w:rsidRPr="00AA7562" w14:paraId="1B6B9A13" w14:textId="77777777" w:rsidTr="00776BEB">
        <w:tc>
          <w:tcPr>
            <w:tcW w:w="3145" w:type="dxa"/>
          </w:tcPr>
          <w:p w14:paraId="7D34A75D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 xml:space="preserve">Water Operator Level I </w:t>
            </w:r>
          </w:p>
        </w:tc>
        <w:tc>
          <w:tcPr>
            <w:tcW w:w="2790" w:type="dxa"/>
          </w:tcPr>
          <w:p w14:paraId="6805913F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Rural Community Assistance Corporation (RCAC)</w:t>
            </w:r>
          </w:p>
        </w:tc>
        <w:tc>
          <w:tcPr>
            <w:tcW w:w="1800" w:type="dxa"/>
          </w:tcPr>
          <w:p w14:paraId="38A1FE78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Barry F. Pollock, P.E.</w:t>
            </w:r>
          </w:p>
        </w:tc>
        <w:tc>
          <w:tcPr>
            <w:tcW w:w="1170" w:type="dxa"/>
          </w:tcPr>
          <w:p w14:paraId="39AC209B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23</w:t>
            </w:r>
          </w:p>
        </w:tc>
      </w:tr>
      <w:tr w:rsidR="00AA7562" w:rsidRPr="00AA7562" w14:paraId="052EB0BF" w14:textId="77777777" w:rsidTr="00776BEB">
        <w:tc>
          <w:tcPr>
            <w:tcW w:w="3145" w:type="dxa"/>
          </w:tcPr>
          <w:p w14:paraId="0A02947C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Water Treatment Operator Training</w:t>
            </w:r>
          </w:p>
        </w:tc>
        <w:tc>
          <w:tcPr>
            <w:tcW w:w="2790" w:type="dxa"/>
          </w:tcPr>
          <w:p w14:paraId="20071AC3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Rural Community Assistance Corporation (RCAC)</w:t>
            </w:r>
          </w:p>
        </w:tc>
        <w:tc>
          <w:tcPr>
            <w:tcW w:w="1800" w:type="dxa"/>
          </w:tcPr>
          <w:p w14:paraId="4B9A69C7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Barry F. Pollock, P.E.</w:t>
            </w:r>
          </w:p>
        </w:tc>
        <w:tc>
          <w:tcPr>
            <w:tcW w:w="1170" w:type="dxa"/>
          </w:tcPr>
          <w:p w14:paraId="7DD8E74F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4</w:t>
            </w:r>
          </w:p>
        </w:tc>
      </w:tr>
      <w:tr w:rsidR="00AA7562" w:rsidRPr="00AA7562" w14:paraId="1864A4AE" w14:textId="77777777" w:rsidTr="00776BEB">
        <w:tc>
          <w:tcPr>
            <w:tcW w:w="3145" w:type="dxa"/>
          </w:tcPr>
          <w:p w14:paraId="6B3F4A5A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Advanced Water Treatment Operator Training</w:t>
            </w:r>
          </w:p>
        </w:tc>
        <w:tc>
          <w:tcPr>
            <w:tcW w:w="2790" w:type="dxa"/>
          </w:tcPr>
          <w:p w14:paraId="76145D05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Rural Community Assistance Corporation (RCAC)</w:t>
            </w:r>
          </w:p>
        </w:tc>
        <w:tc>
          <w:tcPr>
            <w:tcW w:w="1800" w:type="dxa"/>
          </w:tcPr>
          <w:p w14:paraId="0641929D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Barry F. Pollock, P.E.</w:t>
            </w:r>
          </w:p>
        </w:tc>
        <w:tc>
          <w:tcPr>
            <w:tcW w:w="1170" w:type="dxa"/>
          </w:tcPr>
          <w:p w14:paraId="1CA24603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4</w:t>
            </w:r>
          </w:p>
        </w:tc>
      </w:tr>
      <w:tr w:rsidR="00AA7562" w:rsidRPr="00AA7562" w14:paraId="69042C20" w14:textId="77777777" w:rsidTr="00776BEB">
        <w:tc>
          <w:tcPr>
            <w:tcW w:w="3145" w:type="dxa"/>
          </w:tcPr>
          <w:p w14:paraId="680E548A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Sewer Evaluation and Training</w:t>
            </w:r>
          </w:p>
        </w:tc>
        <w:tc>
          <w:tcPr>
            <w:tcW w:w="2790" w:type="dxa"/>
          </w:tcPr>
          <w:p w14:paraId="08CE2E38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NEZAT Training &amp; Consultation</w:t>
            </w:r>
          </w:p>
        </w:tc>
        <w:tc>
          <w:tcPr>
            <w:tcW w:w="1800" w:type="dxa"/>
          </w:tcPr>
          <w:p w14:paraId="68CFC606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Rusty Nezat</w:t>
            </w:r>
          </w:p>
        </w:tc>
        <w:tc>
          <w:tcPr>
            <w:tcW w:w="1170" w:type="dxa"/>
          </w:tcPr>
          <w:p w14:paraId="05ECD06A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17</w:t>
            </w:r>
          </w:p>
        </w:tc>
      </w:tr>
      <w:tr w:rsidR="00AA7562" w:rsidRPr="00AA7562" w14:paraId="20275D60" w14:textId="77777777" w:rsidTr="00776BEB">
        <w:tc>
          <w:tcPr>
            <w:tcW w:w="3145" w:type="dxa"/>
          </w:tcPr>
          <w:p w14:paraId="601DBB9D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Pump Repair &amp; Maintenance Training</w:t>
            </w:r>
          </w:p>
        </w:tc>
        <w:tc>
          <w:tcPr>
            <w:tcW w:w="2790" w:type="dxa"/>
          </w:tcPr>
          <w:p w14:paraId="6FB356C4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TPC Training – The Total Solution</w:t>
            </w:r>
          </w:p>
        </w:tc>
        <w:tc>
          <w:tcPr>
            <w:tcW w:w="1800" w:type="dxa"/>
          </w:tcPr>
          <w:p w14:paraId="4E148A26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Thomas Bybee</w:t>
            </w:r>
          </w:p>
        </w:tc>
        <w:tc>
          <w:tcPr>
            <w:tcW w:w="1170" w:type="dxa"/>
          </w:tcPr>
          <w:p w14:paraId="0504B1D8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20</w:t>
            </w:r>
          </w:p>
        </w:tc>
      </w:tr>
      <w:tr w:rsidR="00AA7562" w:rsidRPr="00AA7562" w14:paraId="15A11603" w14:textId="77777777" w:rsidTr="00776BEB">
        <w:tc>
          <w:tcPr>
            <w:tcW w:w="3145" w:type="dxa"/>
          </w:tcPr>
          <w:p w14:paraId="2135DE4E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Electric Motor &amp; Motor Control Circuits Repair &amp; Maintenance</w:t>
            </w:r>
          </w:p>
        </w:tc>
        <w:tc>
          <w:tcPr>
            <w:tcW w:w="2790" w:type="dxa"/>
          </w:tcPr>
          <w:p w14:paraId="2A9E132E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TPC Training – The Total Solution</w:t>
            </w:r>
          </w:p>
        </w:tc>
        <w:tc>
          <w:tcPr>
            <w:tcW w:w="1800" w:type="dxa"/>
          </w:tcPr>
          <w:p w14:paraId="0D529212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Thomas Bybee</w:t>
            </w:r>
          </w:p>
        </w:tc>
        <w:tc>
          <w:tcPr>
            <w:tcW w:w="1170" w:type="dxa"/>
          </w:tcPr>
          <w:p w14:paraId="33BA8585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20</w:t>
            </w:r>
          </w:p>
        </w:tc>
      </w:tr>
      <w:tr w:rsidR="00AA7562" w:rsidRPr="00AA7562" w14:paraId="1262A4F8" w14:textId="77777777" w:rsidTr="00776BEB">
        <w:tc>
          <w:tcPr>
            <w:tcW w:w="3145" w:type="dxa"/>
          </w:tcPr>
          <w:p w14:paraId="5FD62AA2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Operator Certification Training</w:t>
            </w:r>
          </w:p>
        </w:tc>
        <w:tc>
          <w:tcPr>
            <w:tcW w:w="2790" w:type="dxa"/>
          </w:tcPr>
          <w:p w14:paraId="362E75E0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AWWA-HIWPS Sponsored Training</w:t>
            </w:r>
          </w:p>
        </w:tc>
        <w:tc>
          <w:tcPr>
            <w:tcW w:w="1800" w:type="dxa"/>
          </w:tcPr>
          <w:p w14:paraId="2F6CD0DE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Gary Byrd</w:t>
            </w:r>
          </w:p>
        </w:tc>
        <w:tc>
          <w:tcPr>
            <w:tcW w:w="1170" w:type="dxa"/>
          </w:tcPr>
          <w:p w14:paraId="7C959ADA" w14:textId="77777777" w:rsidR="00AA7562" w:rsidRPr="00AA7562" w:rsidRDefault="00AA7562" w:rsidP="00AA7562">
            <w:pPr>
              <w:rPr>
                <w:lang w:val="en-US"/>
              </w:rPr>
            </w:pPr>
            <w:r w:rsidRPr="00AA7562">
              <w:rPr>
                <w:lang w:val="en-US"/>
              </w:rPr>
              <w:t>58</w:t>
            </w:r>
          </w:p>
        </w:tc>
      </w:tr>
    </w:tbl>
    <w:p w14:paraId="6D5F76AA" w14:textId="77777777" w:rsidR="00AA7562" w:rsidRPr="00AA7562" w:rsidRDefault="00AA7562" w:rsidP="00AA7562">
      <w:pPr>
        <w:tabs>
          <w:tab w:val="left" w:pos="4320"/>
          <w:tab w:val="left" w:pos="8640"/>
        </w:tabs>
        <w:spacing w:after="0" w:line="240" w:lineRule="auto"/>
        <w:ind w:left="-510"/>
        <w:jc w:val="both"/>
        <w:rPr>
          <w:rFonts w:ascii="Times New Roman" w:eastAsia="MS PGothic" w:hAnsi="Times New Roman" w:cs="Times New Roman"/>
          <w:kern w:val="0"/>
          <w:sz w:val="24"/>
          <w:szCs w:val="24"/>
          <w:lang w:val="en-US" w:eastAsia="ja-JP"/>
          <w14:ligatures w14:val="none"/>
        </w:rPr>
      </w:pPr>
    </w:p>
    <w:p w14:paraId="025836EC" w14:textId="77777777" w:rsidR="00AA7562" w:rsidRPr="00AA7562" w:rsidRDefault="00AA7562" w:rsidP="00AA7562">
      <w:pPr>
        <w:tabs>
          <w:tab w:val="left" w:pos="4320"/>
          <w:tab w:val="left" w:pos="8640"/>
        </w:tabs>
        <w:spacing w:after="0" w:line="240" w:lineRule="auto"/>
        <w:ind w:left="-510"/>
        <w:jc w:val="both"/>
        <w:rPr>
          <w:rFonts w:ascii="Times New Roman" w:eastAsia="MS PGothic" w:hAnsi="Times New Roman" w:cs="Times New Roman"/>
          <w:kern w:val="0"/>
          <w:sz w:val="24"/>
          <w:szCs w:val="24"/>
          <w:lang w:val="en-US" w:eastAsia="ja-JP"/>
          <w14:ligatures w14:val="none"/>
        </w:rPr>
      </w:pPr>
    </w:p>
    <w:p w14:paraId="2DC2D3F0" w14:textId="77777777" w:rsidR="005C5510" w:rsidRDefault="005C5510"/>
    <w:sectPr w:rsidR="005C5510" w:rsidSect="00D93919">
      <w:footerReference w:type="default" r:id="rId6"/>
      <w:pgSz w:w="12240" w:h="15840" w:code="1"/>
      <w:pgMar w:top="851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8D85" w14:textId="77777777" w:rsidR="00C70C3F" w:rsidRDefault="00C70C3F">
      <w:pPr>
        <w:spacing w:after="0" w:line="240" w:lineRule="auto"/>
      </w:pPr>
      <w:r>
        <w:separator/>
      </w:r>
    </w:p>
  </w:endnote>
  <w:endnote w:type="continuationSeparator" w:id="0">
    <w:p w14:paraId="21FA41C9" w14:textId="77777777" w:rsidR="00C70C3F" w:rsidRDefault="00C7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A33A" w14:textId="77777777" w:rsidR="000151BF" w:rsidRPr="0015740A" w:rsidRDefault="000151BF">
    <w:pPr>
      <w:pStyle w:val="Foo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BC13" w14:textId="77777777" w:rsidR="00C70C3F" w:rsidRDefault="00C70C3F">
      <w:pPr>
        <w:spacing w:after="0" w:line="240" w:lineRule="auto"/>
      </w:pPr>
      <w:r>
        <w:separator/>
      </w:r>
    </w:p>
  </w:footnote>
  <w:footnote w:type="continuationSeparator" w:id="0">
    <w:p w14:paraId="3808AC85" w14:textId="77777777" w:rsidR="00C70C3F" w:rsidRDefault="00C70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90"/>
    <w:rsid w:val="000151BF"/>
    <w:rsid w:val="00287319"/>
    <w:rsid w:val="00304F56"/>
    <w:rsid w:val="004103A4"/>
    <w:rsid w:val="00496990"/>
    <w:rsid w:val="005C5510"/>
    <w:rsid w:val="005D1A1C"/>
    <w:rsid w:val="005D4196"/>
    <w:rsid w:val="008707FD"/>
    <w:rsid w:val="009265B3"/>
    <w:rsid w:val="00AA7562"/>
    <w:rsid w:val="00AE4BFB"/>
    <w:rsid w:val="00B63F65"/>
    <w:rsid w:val="00C10C31"/>
    <w:rsid w:val="00C70C3F"/>
    <w:rsid w:val="00D7615D"/>
    <w:rsid w:val="00DC15DB"/>
    <w:rsid w:val="00D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90F3"/>
  <w15:chartTrackingRefBased/>
  <w15:docId w15:val="{5C9C6998-BC91-4B88-ADEC-562FE994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A7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562"/>
  </w:style>
  <w:style w:type="table" w:styleId="TableGrid">
    <w:name w:val="Table Grid"/>
    <w:basedOn w:val="TableNormal"/>
    <w:uiPriority w:val="39"/>
    <w:rsid w:val="00AA756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B. Castro</dc:creator>
  <cp:keywords/>
  <dc:description/>
  <cp:lastModifiedBy>Maryann B. Castro</cp:lastModifiedBy>
  <cp:revision>2</cp:revision>
  <dcterms:created xsi:type="dcterms:W3CDTF">2023-11-28T21:59:00Z</dcterms:created>
  <dcterms:modified xsi:type="dcterms:W3CDTF">2023-11-28T21:59:00Z</dcterms:modified>
</cp:coreProperties>
</file>